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1411" w:rsidRPr="000A0A93" w:rsidRDefault="001C47B0" w:rsidP="000A0A93">
      <w:pPr>
        <w:spacing w:line="480" w:lineRule="auto"/>
        <w:jc w:val="center"/>
        <w:rPr>
          <w:rFonts w:ascii="Times New Roman" w:hAnsi="Times New Roman" w:cs="Times New Roman"/>
          <w:b/>
          <w:sz w:val="24"/>
          <w:szCs w:val="24"/>
        </w:rPr>
      </w:pPr>
      <w:proofErr w:type="spellStart"/>
      <w:r w:rsidRPr="000A0A93">
        <w:rPr>
          <w:rFonts w:ascii="Times New Roman" w:hAnsi="Times New Roman" w:cs="Times New Roman"/>
          <w:b/>
          <w:sz w:val="24"/>
          <w:szCs w:val="24"/>
        </w:rPr>
        <w:t>EconTalk</w:t>
      </w:r>
      <w:proofErr w:type="spellEnd"/>
      <w:r w:rsidRPr="000A0A93">
        <w:rPr>
          <w:rFonts w:ascii="Times New Roman" w:hAnsi="Times New Roman" w:cs="Times New Roman"/>
          <w:b/>
          <w:sz w:val="24"/>
          <w:szCs w:val="24"/>
        </w:rPr>
        <w:t xml:space="preserve"> Podcast Assignment</w:t>
      </w:r>
    </w:p>
    <w:p w:rsidR="00F82C6E" w:rsidRPr="000A0A93" w:rsidRDefault="001C47B0" w:rsidP="000A0A93">
      <w:pPr>
        <w:spacing w:line="480" w:lineRule="auto"/>
        <w:ind w:firstLine="720"/>
        <w:rPr>
          <w:rFonts w:ascii="Times New Roman" w:hAnsi="Times New Roman" w:cs="Times New Roman"/>
          <w:sz w:val="24"/>
          <w:szCs w:val="24"/>
        </w:rPr>
      </w:pPr>
      <w:r w:rsidRPr="000A0A93">
        <w:rPr>
          <w:rFonts w:ascii="Times New Roman" w:hAnsi="Times New Roman" w:cs="Times New Roman"/>
          <w:sz w:val="24"/>
          <w:szCs w:val="24"/>
        </w:rPr>
        <w:t xml:space="preserve">Rose </w:t>
      </w:r>
      <w:proofErr w:type="gramStart"/>
      <w:r w:rsidRPr="000A0A93">
        <w:rPr>
          <w:rFonts w:ascii="Times New Roman" w:hAnsi="Times New Roman" w:cs="Times New Roman"/>
          <w:sz w:val="24"/>
          <w:szCs w:val="24"/>
        </w:rPr>
        <w:t>Roberts</w:t>
      </w:r>
      <w:proofErr w:type="gramEnd"/>
      <w:r w:rsidRPr="000A0A93">
        <w:rPr>
          <w:rFonts w:ascii="Times New Roman" w:hAnsi="Times New Roman" w:cs="Times New Roman"/>
          <w:sz w:val="24"/>
          <w:szCs w:val="24"/>
        </w:rPr>
        <w:t xml:space="preserve"> talks to John Allison, CEO of BB&amp;T Bank about business strategy, profit gains, and self-interest. Allison presents the core business values of his company and establishes how core virtues relate to per</w:t>
      </w:r>
      <w:bookmarkStart w:id="0" w:name="_GoBack"/>
      <w:bookmarkEnd w:id="0"/>
      <w:r w:rsidRPr="000A0A93">
        <w:rPr>
          <w:rFonts w:ascii="Times New Roman" w:hAnsi="Times New Roman" w:cs="Times New Roman"/>
          <w:sz w:val="24"/>
          <w:szCs w:val="24"/>
        </w:rPr>
        <w:t>sonal development and fulfillment.</w:t>
      </w:r>
      <w:r w:rsidR="004113F5" w:rsidRPr="000A0A93">
        <w:rPr>
          <w:rFonts w:ascii="Times New Roman" w:hAnsi="Times New Roman" w:cs="Times New Roman"/>
          <w:sz w:val="24"/>
          <w:szCs w:val="24"/>
        </w:rPr>
        <w:t xml:space="preserve"> Central to his understand of the optimal practicality of virtues is the elevation of self-esteem and growth. Allison also elaborates on the role of self-interest and </w:t>
      </w:r>
      <w:r w:rsidR="00AA2C9C" w:rsidRPr="000A0A93">
        <w:rPr>
          <w:rFonts w:ascii="Times New Roman" w:hAnsi="Times New Roman" w:cs="Times New Roman"/>
          <w:sz w:val="24"/>
          <w:szCs w:val="24"/>
        </w:rPr>
        <w:t xml:space="preserve">states that it is a critical element of success but works within bounds of ethical conduct and goodwill. </w:t>
      </w:r>
      <w:r w:rsidR="00E23F58" w:rsidRPr="000A0A93">
        <w:rPr>
          <w:rFonts w:ascii="Times New Roman" w:hAnsi="Times New Roman" w:cs="Times New Roman"/>
          <w:sz w:val="24"/>
          <w:szCs w:val="24"/>
        </w:rPr>
        <w:t xml:space="preserve">The example of altruism emerges and he explains the importance of avoiding irrational sacrifices and focusing on the exchange of value. </w:t>
      </w:r>
      <w:r w:rsidR="00F82C6E" w:rsidRPr="000A0A93">
        <w:rPr>
          <w:rFonts w:ascii="Times New Roman" w:hAnsi="Times New Roman" w:cs="Times New Roman"/>
          <w:sz w:val="24"/>
          <w:szCs w:val="24"/>
        </w:rPr>
        <w:t>Rational self-interest guides right the decisions for becoming better, and it works in the bigger context of evaluating outcomes at the community level.</w:t>
      </w:r>
      <w:r w:rsidR="00E30E5C" w:rsidRPr="000A0A93">
        <w:rPr>
          <w:rFonts w:ascii="Times New Roman" w:hAnsi="Times New Roman" w:cs="Times New Roman"/>
          <w:sz w:val="24"/>
          <w:szCs w:val="24"/>
        </w:rPr>
        <w:t xml:space="preserve"> The duo also establish that business values determine the business culture and subsequent outcomes for organizations, their members, and the wider community.</w:t>
      </w:r>
    </w:p>
    <w:p w:rsidR="00606B83" w:rsidRPr="000A0A93" w:rsidRDefault="007B2E5E" w:rsidP="000A0A93">
      <w:pPr>
        <w:spacing w:line="480" w:lineRule="auto"/>
        <w:ind w:firstLine="720"/>
        <w:rPr>
          <w:rFonts w:ascii="Times New Roman" w:hAnsi="Times New Roman" w:cs="Times New Roman"/>
          <w:sz w:val="24"/>
          <w:szCs w:val="24"/>
        </w:rPr>
      </w:pPr>
      <w:r w:rsidRPr="000A0A93">
        <w:rPr>
          <w:rFonts w:ascii="Times New Roman" w:hAnsi="Times New Roman" w:cs="Times New Roman"/>
          <w:sz w:val="24"/>
          <w:szCs w:val="24"/>
        </w:rPr>
        <w:t xml:space="preserve">The main problem discussed is the justification of business interests and the duo seek to find how values and ways of reasoning provide an answer to this issue. </w:t>
      </w:r>
      <w:r w:rsidR="00606B83" w:rsidRPr="000A0A93">
        <w:rPr>
          <w:rFonts w:ascii="Times New Roman" w:hAnsi="Times New Roman" w:cs="Times New Roman"/>
          <w:sz w:val="24"/>
          <w:szCs w:val="24"/>
        </w:rPr>
        <w:t>The challenge of justifying business interests revolves around profit and how the strategy for creating profit is affected by self-interest, as well as whether the occurrence of such interests is justifiable. The solution that they find is in business values that help to establish a sustainable culture. It means that a business should be founded on strong values that avert ineffective, irrational, and non-beneficial conduct. The value system guides the organizational mission, operations, and its initiatives in the broader society.</w:t>
      </w:r>
    </w:p>
    <w:p w:rsidR="00F82C6E" w:rsidRPr="000A0A93" w:rsidRDefault="00F82C6E" w:rsidP="000A0A93">
      <w:pPr>
        <w:spacing w:line="480" w:lineRule="auto"/>
        <w:ind w:firstLine="720"/>
        <w:rPr>
          <w:rFonts w:ascii="Times New Roman" w:hAnsi="Times New Roman" w:cs="Times New Roman"/>
          <w:sz w:val="24"/>
          <w:szCs w:val="24"/>
        </w:rPr>
      </w:pPr>
      <w:r w:rsidRPr="000A0A93">
        <w:rPr>
          <w:rFonts w:ascii="Times New Roman" w:hAnsi="Times New Roman" w:cs="Times New Roman"/>
          <w:sz w:val="24"/>
          <w:szCs w:val="24"/>
        </w:rPr>
        <w:t>The main economic concepts discussed include capitalism</w:t>
      </w:r>
      <w:r w:rsidR="003E7341" w:rsidRPr="000A0A93">
        <w:rPr>
          <w:rFonts w:ascii="Times New Roman" w:hAnsi="Times New Roman" w:cs="Times New Roman"/>
          <w:sz w:val="24"/>
          <w:szCs w:val="24"/>
        </w:rPr>
        <w:t xml:space="preserve">, business culture, and corporate social responsibility. Capitalism is the initial concept that they discuss as they start by evaluating whether a business should focus on its capitalist interests or the common good. The </w:t>
      </w:r>
      <w:r w:rsidR="003E7341" w:rsidRPr="000A0A93">
        <w:rPr>
          <w:rFonts w:ascii="Times New Roman" w:hAnsi="Times New Roman" w:cs="Times New Roman"/>
          <w:sz w:val="24"/>
          <w:szCs w:val="24"/>
        </w:rPr>
        <w:lastRenderedPageBreak/>
        <w:t>view of capitalist endeavors is narrowed down to self-interest and they discuss the boundary between self-interest and unethical or inconsiderate business activity. Allison establishes that this boundary is not sharp as self-interest is part of the motivator to help others. Business culture is the second concept that they discuss by deliberating on the role of business values and the virtues that promote progress. Allison shows that the values of reality, reason</w:t>
      </w:r>
      <w:r w:rsidR="009B3DF7" w:rsidRPr="000A0A93">
        <w:rPr>
          <w:rFonts w:ascii="Times New Roman" w:hAnsi="Times New Roman" w:cs="Times New Roman"/>
          <w:sz w:val="24"/>
          <w:szCs w:val="24"/>
        </w:rPr>
        <w:t xml:space="preserve">, </w:t>
      </w:r>
      <w:r w:rsidR="004026C3" w:rsidRPr="000A0A93">
        <w:rPr>
          <w:rFonts w:ascii="Times New Roman" w:hAnsi="Times New Roman" w:cs="Times New Roman"/>
          <w:sz w:val="24"/>
          <w:szCs w:val="24"/>
        </w:rPr>
        <w:t>independent thinking, productivity, honesty, integrity</w:t>
      </w:r>
      <w:r w:rsidR="00B962C8" w:rsidRPr="000A0A93">
        <w:rPr>
          <w:rFonts w:ascii="Times New Roman" w:hAnsi="Times New Roman" w:cs="Times New Roman"/>
          <w:sz w:val="24"/>
          <w:szCs w:val="24"/>
        </w:rPr>
        <w:t xml:space="preserve">, justice, </w:t>
      </w:r>
      <w:r w:rsidR="00FC2EB2" w:rsidRPr="000A0A93">
        <w:rPr>
          <w:rFonts w:ascii="Times New Roman" w:hAnsi="Times New Roman" w:cs="Times New Roman"/>
          <w:sz w:val="24"/>
          <w:szCs w:val="24"/>
        </w:rPr>
        <w:t>pride,</w:t>
      </w:r>
      <w:r w:rsidR="004026C3" w:rsidRPr="000A0A93">
        <w:rPr>
          <w:rFonts w:ascii="Times New Roman" w:hAnsi="Times New Roman" w:cs="Times New Roman"/>
          <w:sz w:val="24"/>
          <w:szCs w:val="24"/>
        </w:rPr>
        <w:t xml:space="preserve"> </w:t>
      </w:r>
      <w:r w:rsidR="007300E0" w:rsidRPr="000A0A93">
        <w:rPr>
          <w:rFonts w:ascii="Times New Roman" w:hAnsi="Times New Roman" w:cs="Times New Roman"/>
          <w:sz w:val="24"/>
          <w:szCs w:val="24"/>
        </w:rPr>
        <w:t xml:space="preserve">self-esteem or </w:t>
      </w:r>
      <w:r w:rsidR="001E7AD9" w:rsidRPr="000A0A93">
        <w:rPr>
          <w:rFonts w:ascii="Times New Roman" w:hAnsi="Times New Roman" w:cs="Times New Roman"/>
          <w:sz w:val="24"/>
          <w:szCs w:val="24"/>
        </w:rPr>
        <w:t xml:space="preserve">self-motivation, </w:t>
      </w:r>
      <w:r w:rsidR="00127455" w:rsidRPr="000A0A93">
        <w:rPr>
          <w:rFonts w:ascii="Times New Roman" w:hAnsi="Times New Roman" w:cs="Times New Roman"/>
          <w:sz w:val="24"/>
          <w:szCs w:val="24"/>
        </w:rPr>
        <w:t>and teamwork provide</w:t>
      </w:r>
      <w:r w:rsidR="007051AD" w:rsidRPr="000A0A93">
        <w:rPr>
          <w:rFonts w:ascii="Times New Roman" w:hAnsi="Times New Roman" w:cs="Times New Roman"/>
          <w:sz w:val="24"/>
          <w:szCs w:val="24"/>
        </w:rPr>
        <w:t xml:space="preserve"> a business culture that is meaningful to the growth of individuals, teams, organizations, and the broader society. </w:t>
      </w:r>
      <w:r w:rsidR="004026C3" w:rsidRPr="000A0A93">
        <w:rPr>
          <w:rFonts w:ascii="Times New Roman" w:hAnsi="Times New Roman" w:cs="Times New Roman"/>
          <w:sz w:val="24"/>
          <w:szCs w:val="24"/>
        </w:rPr>
        <w:t>The issue of corporate social respo</w:t>
      </w:r>
      <w:r w:rsidR="00262D19" w:rsidRPr="000A0A93">
        <w:rPr>
          <w:rFonts w:ascii="Times New Roman" w:hAnsi="Times New Roman" w:cs="Times New Roman"/>
          <w:sz w:val="24"/>
          <w:szCs w:val="24"/>
        </w:rPr>
        <w:t>nsibility also emerges and they establish that this responsibility is tied to business profitability as</w:t>
      </w:r>
      <w:r w:rsidR="00746F23" w:rsidRPr="000A0A93">
        <w:rPr>
          <w:rFonts w:ascii="Times New Roman" w:hAnsi="Times New Roman" w:cs="Times New Roman"/>
          <w:sz w:val="24"/>
          <w:szCs w:val="24"/>
        </w:rPr>
        <w:t xml:space="preserve"> profit</w:t>
      </w:r>
      <w:r w:rsidR="00262D19" w:rsidRPr="000A0A93">
        <w:rPr>
          <w:rFonts w:ascii="Times New Roman" w:hAnsi="Times New Roman" w:cs="Times New Roman"/>
          <w:sz w:val="24"/>
          <w:szCs w:val="24"/>
        </w:rPr>
        <w:t xml:space="preserve"> allows</w:t>
      </w:r>
      <w:r w:rsidR="00746F23" w:rsidRPr="000A0A93">
        <w:rPr>
          <w:rFonts w:ascii="Times New Roman" w:hAnsi="Times New Roman" w:cs="Times New Roman"/>
          <w:sz w:val="24"/>
          <w:szCs w:val="24"/>
        </w:rPr>
        <w:t xml:space="preserve"> and enables</w:t>
      </w:r>
      <w:r w:rsidR="00262D19" w:rsidRPr="000A0A93">
        <w:rPr>
          <w:rFonts w:ascii="Times New Roman" w:hAnsi="Times New Roman" w:cs="Times New Roman"/>
          <w:sz w:val="24"/>
          <w:szCs w:val="24"/>
        </w:rPr>
        <w:t xml:space="preserve"> the businesses t</w:t>
      </w:r>
      <w:r w:rsidR="00746F23" w:rsidRPr="000A0A93">
        <w:rPr>
          <w:rFonts w:ascii="Times New Roman" w:hAnsi="Times New Roman" w:cs="Times New Roman"/>
          <w:sz w:val="24"/>
          <w:szCs w:val="24"/>
        </w:rPr>
        <w:t>o do good in a sustainable way.</w:t>
      </w:r>
    </w:p>
    <w:p w:rsidR="00AA114E" w:rsidRPr="000A0A93" w:rsidRDefault="004302B5" w:rsidP="000A0A93">
      <w:pPr>
        <w:spacing w:line="480" w:lineRule="auto"/>
        <w:ind w:firstLine="720"/>
        <w:rPr>
          <w:rFonts w:ascii="Times New Roman" w:hAnsi="Times New Roman" w:cs="Times New Roman"/>
          <w:sz w:val="24"/>
          <w:szCs w:val="24"/>
        </w:rPr>
      </w:pPr>
      <w:r w:rsidRPr="000A0A93">
        <w:rPr>
          <w:rFonts w:ascii="Times New Roman" w:hAnsi="Times New Roman" w:cs="Times New Roman"/>
          <w:sz w:val="24"/>
          <w:szCs w:val="24"/>
        </w:rPr>
        <w:t>I was able to understand the importance of organizational culture and values as they determine the direction in which progress is made at various levels in an organization. The values i</w:t>
      </w:r>
      <w:r w:rsidR="007F1D8D" w:rsidRPr="000A0A93">
        <w:rPr>
          <w:rFonts w:ascii="Times New Roman" w:hAnsi="Times New Roman" w:cs="Times New Roman"/>
          <w:sz w:val="24"/>
          <w:szCs w:val="24"/>
        </w:rPr>
        <w:t xml:space="preserve">mpact on individual conduct, relationships between employees, teamwork, organizational goals, organizational performance, as well as </w:t>
      </w:r>
      <w:r w:rsidR="00B0034E" w:rsidRPr="000A0A93">
        <w:rPr>
          <w:rFonts w:ascii="Times New Roman" w:hAnsi="Times New Roman" w:cs="Times New Roman"/>
          <w:sz w:val="24"/>
          <w:szCs w:val="24"/>
        </w:rPr>
        <w:t xml:space="preserve">the impact that a business creates in society. </w:t>
      </w:r>
      <w:r w:rsidR="000A0A93" w:rsidRPr="000A0A93">
        <w:rPr>
          <w:rFonts w:ascii="Times New Roman" w:hAnsi="Times New Roman" w:cs="Times New Roman"/>
          <w:sz w:val="24"/>
          <w:szCs w:val="24"/>
        </w:rPr>
        <w:t xml:space="preserve">I would not understand the connection between business interests and corporate social responsibility without taking this class. I have understood that business interests for profitability are valid when they are based on rational thinking, which makes them align with broader social interests in society. </w:t>
      </w:r>
    </w:p>
    <w:sectPr w:rsidR="00AA114E" w:rsidRPr="000A0A93" w:rsidSect="00355CF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C47B0"/>
    <w:rsid w:val="000A0A93"/>
    <w:rsid w:val="00127455"/>
    <w:rsid w:val="001C47B0"/>
    <w:rsid w:val="001E7AD9"/>
    <w:rsid w:val="00262D19"/>
    <w:rsid w:val="00341411"/>
    <w:rsid w:val="00355CF0"/>
    <w:rsid w:val="003B6154"/>
    <w:rsid w:val="003E7341"/>
    <w:rsid w:val="004026C3"/>
    <w:rsid w:val="004113F5"/>
    <w:rsid w:val="004302B5"/>
    <w:rsid w:val="00606B83"/>
    <w:rsid w:val="007051AD"/>
    <w:rsid w:val="007300E0"/>
    <w:rsid w:val="00746F23"/>
    <w:rsid w:val="007B2E5E"/>
    <w:rsid w:val="007F1D8D"/>
    <w:rsid w:val="008C078E"/>
    <w:rsid w:val="009B3DF7"/>
    <w:rsid w:val="00AA114E"/>
    <w:rsid w:val="00AA2C9C"/>
    <w:rsid w:val="00B0034E"/>
    <w:rsid w:val="00B962C8"/>
    <w:rsid w:val="00E23F58"/>
    <w:rsid w:val="00E30E5C"/>
    <w:rsid w:val="00F438AB"/>
    <w:rsid w:val="00F82C6E"/>
    <w:rsid w:val="00FC2EB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5CF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531</Words>
  <Characters>3030</Characters>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2020-10-25T07:13:00Z</dcterms:created>
  <dcterms:modified xsi:type="dcterms:W3CDTF">2020-10-25T07:13:00Z</dcterms:modified>
</cp:coreProperties>
</file>